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23CA5" w14:textId="03551684" w:rsidR="00686E4F" w:rsidRPr="001E2DE3" w:rsidRDefault="00A45CF1" w:rsidP="00686E4F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Scope of Work</w:t>
      </w:r>
    </w:p>
    <w:p w14:paraId="79ED798D" w14:textId="77777777" w:rsidR="00686E4F" w:rsidRPr="001E2DE3" w:rsidRDefault="00686E4F" w:rsidP="00686E4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65D20EB" w14:textId="00EE97D2" w:rsidR="00686E4F" w:rsidRPr="001E2DE3" w:rsidRDefault="00686E4F" w:rsidP="00686E4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E2DE3">
        <w:rPr>
          <w:b/>
          <w:bCs/>
          <w:sz w:val="24"/>
          <w:szCs w:val="24"/>
        </w:rPr>
        <w:t>Project #</w:t>
      </w:r>
      <w:r>
        <w:rPr>
          <w:b/>
          <w:bCs/>
          <w:sz w:val="24"/>
          <w:szCs w:val="24"/>
        </w:rPr>
        <w:t>22-</w:t>
      </w:r>
      <w:r w:rsidRPr="00686E4F">
        <w:rPr>
          <w:b/>
          <w:bCs/>
          <w:sz w:val="24"/>
          <w:szCs w:val="24"/>
          <w:highlight w:val="yellow"/>
        </w:rPr>
        <w:t>XXX</w:t>
      </w:r>
    </w:p>
    <w:p w14:paraId="5DC4933D" w14:textId="6289544C" w:rsidR="00686E4F" w:rsidRPr="001E2DE3" w:rsidRDefault="00686E4F" w:rsidP="00686E4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86E4F">
        <w:rPr>
          <w:b/>
          <w:bCs/>
          <w:sz w:val="24"/>
          <w:szCs w:val="24"/>
          <w:highlight w:val="yellow"/>
        </w:rPr>
        <w:t>TITLE</w:t>
      </w:r>
    </w:p>
    <w:p w14:paraId="59516A05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</w:p>
    <w:p w14:paraId="235D1A02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</w:p>
    <w:p w14:paraId="45BB908C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  <w:r w:rsidRPr="00730284">
        <w:rPr>
          <w:sz w:val="24"/>
          <w:szCs w:val="24"/>
        </w:rPr>
        <w:t>Prepared for</w:t>
      </w:r>
    </w:p>
    <w:p w14:paraId="47A5322F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</w:p>
    <w:p w14:paraId="2783216C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  <w:r w:rsidRPr="00730284">
        <w:rPr>
          <w:sz w:val="24"/>
          <w:szCs w:val="24"/>
        </w:rPr>
        <w:t>Air Quality Research Program (AQRP)</w:t>
      </w:r>
    </w:p>
    <w:p w14:paraId="3CA65102" w14:textId="20A5956E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  <w:r w:rsidRPr="00730284">
        <w:rPr>
          <w:sz w:val="24"/>
          <w:szCs w:val="24"/>
        </w:rPr>
        <w:t>The University of Texas at Austin</w:t>
      </w:r>
    </w:p>
    <w:p w14:paraId="36442F98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</w:p>
    <w:p w14:paraId="70E2B840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</w:p>
    <w:p w14:paraId="44C36DE1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</w:p>
    <w:p w14:paraId="185B29AE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</w:p>
    <w:p w14:paraId="7C5AC2FC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</w:p>
    <w:p w14:paraId="40F74864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  <w:r w:rsidRPr="00730284">
        <w:rPr>
          <w:sz w:val="24"/>
          <w:szCs w:val="24"/>
        </w:rPr>
        <w:t>By</w:t>
      </w:r>
    </w:p>
    <w:p w14:paraId="69A0EE21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</w:p>
    <w:p w14:paraId="5DDC64F8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</w:p>
    <w:p w14:paraId="7B7313FC" w14:textId="6AB7DF8D" w:rsidR="00686E4F" w:rsidRPr="00686E4F" w:rsidRDefault="00686E4F" w:rsidP="00686E4F">
      <w:pPr>
        <w:spacing w:after="0" w:line="240" w:lineRule="auto"/>
        <w:jc w:val="center"/>
        <w:rPr>
          <w:sz w:val="24"/>
          <w:szCs w:val="24"/>
          <w:highlight w:val="yellow"/>
        </w:rPr>
      </w:pPr>
      <w:r w:rsidRPr="00686E4F">
        <w:rPr>
          <w:sz w:val="24"/>
          <w:szCs w:val="24"/>
          <w:highlight w:val="yellow"/>
        </w:rPr>
        <w:t>PI</w:t>
      </w:r>
      <w:r w:rsidRPr="00686E4F">
        <w:rPr>
          <w:sz w:val="24"/>
          <w:szCs w:val="24"/>
          <w:highlight w:val="yellow"/>
        </w:rPr>
        <w:br/>
        <w:t>INSTITUTION</w:t>
      </w:r>
    </w:p>
    <w:p w14:paraId="08D2A8A8" w14:textId="77777777" w:rsidR="00686E4F" w:rsidRPr="00686E4F" w:rsidRDefault="00686E4F" w:rsidP="00686E4F">
      <w:pPr>
        <w:spacing w:after="0" w:line="240" w:lineRule="auto"/>
        <w:jc w:val="center"/>
        <w:rPr>
          <w:sz w:val="24"/>
          <w:szCs w:val="24"/>
          <w:highlight w:val="yellow"/>
        </w:rPr>
      </w:pPr>
    </w:p>
    <w:p w14:paraId="65DE3590" w14:textId="2D146C5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  <w:r w:rsidRPr="00686E4F">
        <w:rPr>
          <w:sz w:val="24"/>
          <w:szCs w:val="24"/>
          <w:highlight w:val="yellow"/>
        </w:rPr>
        <w:t>CO-PI</w:t>
      </w:r>
      <w:r w:rsidRPr="00686E4F">
        <w:rPr>
          <w:sz w:val="24"/>
          <w:szCs w:val="24"/>
          <w:highlight w:val="yellow"/>
        </w:rPr>
        <w:br/>
        <w:t>INSTITUTION</w:t>
      </w:r>
    </w:p>
    <w:p w14:paraId="18B9B752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</w:p>
    <w:p w14:paraId="27BA8EBF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</w:p>
    <w:p w14:paraId="3B02F394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</w:p>
    <w:p w14:paraId="7B474576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</w:p>
    <w:p w14:paraId="7840B1C1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</w:p>
    <w:p w14:paraId="64F03CE9" w14:textId="0009A6EE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DATE</w:t>
      </w:r>
    </w:p>
    <w:p w14:paraId="6F5DA3F6" w14:textId="2A028FC0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  <w:r w:rsidRPr="00730284">
        <w:rPr>
          <w:sz w:val="24"/>
          <w:szCs w:val="24"/>
        </w:rPr>
        <w:t>Version #</w:t>
      </w:r>
      <w:r>
        <w:rPr>
          <w:sz w:val="24"/>
          <w:szCs w:val="24"/>
        </w:rPr>
        <w:t>1</w:t>
      </w:r>
    </w:p>
    <w:p w14:paraId="76681517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</w:p>
    <w:p w14:paraId="11FE15F5" w14:textId="77777777" w:rsidR="00686E4F" w:rsidRDefault="00686E4F" w:rsidP="00686E4F">
      <w:pPr>
        <w:spacing w:after="0" w:line="240" w:lineRule="auto"/>
        <w:jc w:val="center"/>
        <w:rPr>
          <w:sz w:val="24"/>
          <w:szCs w:val="24"/>
        </w:rPr>
      </w:pPr>
      <w:r w:rsidRPr="00AD0C38">
        <w:rPr>
          <w:sz w:val="24"/>
          <w:szCs w:val="24"/>
        </w:rPr>
        <w:t>QA Requirements: Audits of Data Quality: 10% Required</w:t>
      </w:r>
    </w:p>
    <w:p w14:paraId="5B9D228E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Report of QA Findings: Required in Final Report</w:t>
      </w:r>
    </w:p>
    <w:p w14:paraId="36439786" w14:textId="77777777" w:rsidR="00686E4F" w:rsidRDefault="00686E4F" w:rsidP="00686E4F">
      <w:pPr>
        <w:spacing w:after="0" w:line="240" w:lineRule="auto"/>
        <w:rPr>
          <w:b/>
          <w:sz w:val="24"/>
          <w:szCs w:val="24"/>
        </w:rPr>
      </w:pPr>
    </w:p>
    <w:p w14:paraId="5A18C5C5" w14:textId="77777777" w:rsidR="00686E4F" w:rsidRDefault="00686E4F" w:rsidP="00686E4F">
      <w:pPr>
        <w:spacing w:after="0" w:line="240" w:lineRule="auto"/>
        <w:rPr>
          <w:b/>
          <w:sz w:val="24"/>
          <w:szCs w:val="24"/>
        </w:rPr>
      </w:pPr>
    </w:p>
    <w:p w14:paraId="03680B75" w14:textId="77777777" w:rsidR="00686E4F" w:rsidRDefault="00686E4F" w:rsidP="00686E4F">
      <w:pPr>
        <w:spacing w:after="0" w:line="240" w:lineRule="auto"/>
        <w:rPr>
          <w:b/>
          <w:sz w:val="24"/>
          <w:szCs w:val="24"/>
        </w:rPr>
      </w:pPr>
    </w:p>
    <w:p w14:paraId="498C48C4" w14:textId="1D6DEDF7" w:rsidR="00686E4F" w:rsidRPr="00730284" w:rsidRDefault="00686E4F" w:rsidP="00686E4F">
      <w:pPr>
        <w:spacing w:after="0" w:line="240" w:lineRule="auto"/>
        <w:rPr>
          <w:sz w:val="24"/>
          <w:szCs w:val="24"/>
        </w:rPr>
      </w:pPr>
      <w:r w:rsidRPr="00716AC7">
        <w:rPr>
          <w:b/>
          <w:sz w:val="24"/>
          <w:szCs w:val="24"/>
        </w:rPr>
        <w:t xml:space="preserve">NOTE: The </w:t>
      </w:r>
      <w:r>
        <w:rPr>
          <w:b/>
          <w:sz w:val="24"/>
          <w:szCs w:val="24"/>
        </w:rPr>
        <w:t>W</w:t>
      </w:r>
      <w:r w:rsidRPr="00716AC7">
        <w:rPr>
          <w:b/>
          <w:sz w:val="24"/>
          <w:szCs w:val="24"/>
        </w:rPr>
        <w:t>ork</w:t>
      </w:r>
      <w:r w:rsidR="006078EC">
        <w:rPr>
          <w:b/>
          <w:sz w:val="24"/>
          <w:szCs w:val="24"/>
        </w:rPr>
        <w:t>p</w:t>
      </w:r>
      <w:r w:rsidRPr="00716AC7">
        <w:rPr>
          <w:b/>
          <w:sz w:val="24"/>
          <w:szCs w:val="24"/>
        </w:rPr>
        <w:t xml:space="preserve">lan package consists of three independent documents: Scope of Work, Quality Assurance Project Plan (QAPP), and budget and justification. Please deliver </w:t>
      </w:r>
      <w:r>
        <w:rPr>
          <w:b/>
          <w:sz w:val="24"/>
          <w:szCs w:val="24"/>
        </w:rPr>
        <w:t xml:space="preserve">each document (as well as all subsequent documents submitted to AQRP) </w:t>
      </w:r>
      <w:r w:rsidRPr="00716AC7">
        <w:rPr>
          <w:b/>
          <w:sz w:val="24"/>
          <w:szCs w:val="24"/>
        </w:rPr>
        <w:t>in Microsoft Word format.</w:t>
      </w:r>
      <w:r w:rsidRPr="00730284">
        <w:rPr>
          <w:sz w:val="24"/>
          <w:szCs w:val="24"/>
        </w:rPr>
        <w:br w:type="page"/>
      </w:r>
    </w:p>
    <w:p w14:paraId="25D06910" w14:textId="77777777" w:rsidR="00686E4F" w:rsidRPr="000C56DE" w:rsidRDefault="00686E4F" w:rsidP="00686E4F">
      <w:pPr>
        <w:spacing w:after="0" w:line="240" w:lineRule="auto"/>
        <w:rPr>
          <w:b/>
          <w:sz w:val="24"/>
          <w:szCs w:val="24"/>
        </w:rPr>
      </w:pPr>
      <w:r w:rsidRPr="000C56DE">
        <w:rPr>
          <w:b/>
          <w:sz w:val="24"/>
          <w:szCs w:val="24"/>
        </w:rPr>
        <w:lastRenderedPageBreak/>
        <w:t>Approvals</w:t>
      </w:r>
    </w:p>
    <w:p w14:paraId="475B46D4" w14:textId="77777777" w:rsidR="00686E4F" w:rsidRDefault="00686E4F" w:rsidP="00686E4F">
      <w:pPr>
        <w:spacing w:after="0" w:line="240" w:lineRule="auto"/>
        <w:rPr>
          <w:sz w:val="24"/>
          <w:szCs w:val="24"/>
        </w:rPr>
      </w:pPr>
    </w:p>
    <w:p w14:paraId="13B91FD1" w14:textId="0D7ED252" w:rsidR="00686E4F" w:rsidRPr="00235529" w:rsidRDefault="00686E4F" w:rsidP="00686E4F">
      <w:pPr>
        <w:spacing w:after="0" w:line="240" w:lineRule="auto"/>
        <w:rPr>
          <w:sz w:val="24"/>
          <w:szCs w:val="24"/>
        </w:rPr>
      </w:pPr>
      <w:r w:rsidRPr="00235529">
        <w:rPr>
          <w:sz w:val="24"/>
          <w:szCs w:val="24"/>
        </w:rPr>
        <w:t xml:space="preserve">This Scope of Work was approved electronically on </w:t>
      </w:r>
      <w:r w:rsidRPr="00686E4F">
        <w:rPr>
          <w:b/>
          <w:sz w:val="24"/>
          <w:szCs w:val="24"/>
          <w:u w:val="single"/>
        </w:rPr>
        <w:t>DATE</w:t>
      </w:r>
      <w:r w:rsidRPr="00235529">
        <w:rPr>
          <w:sz w:val="24"/>
          <w:szCs w:val="24"/>
        </w:rPr>
        <w:t xml:space="preserve"> by</w:t>
      </w:r>
      <w:r>
        <w:rPr>
          <w:sz w:val="24"/>
          <w:szCs w:val="24"/>
        </w:rPr>
        <w:t xml:space="preserve"> </w:t>
      </w:r>
      <w:r w:rsidRPr="00686E4F">
        <w:rPr>
          <w:sz w:val="24"/>
          <w:szCs w:val="24"/>
          <w:highlight w:val="yellow"/>
        </w:rPr>
        <w:t>AQRP PROJECT MANAGER</w:t>
      </w:r>
      <w:r w:rsidRPr="001E2DE3">
        <w:rPr>
          <w:sz w:val="24"/>
          <w:szCs w:val="24"/>
        </w:rPr>
        <w:t>,</w:t>
      </w:r>
      <w:r w:rsidRPr="00235529">
        <w:rPr>
          <w:sz w:val="24"/>
          <w:szCs w:val="24"/>
        </w:rPr>
        <w:t xml:space="preserve"> The University of Texas at Austin</w:t>
      </w:r>
    </w:p>
    <w:p w14:paraId="40063E83" w14:textId="77777777" w:rsidR="00686E4F" w:rsidRPr="00235529" w:rsidRDefault="00686E4F" w:rsidP="00686E4F">
      <w:pPr>
        <w:spacing w:after="0" w:line="240" w:lineRule="auto"/>
        <w:rPr>
          <w:sz w:val="24"/>
          <w:szCs w:val="24"/>
        </w:rPr>
      </w:pPr>
    </w:p>
    <w:p w14:paraId="4A98FA29" w14:textId="1C338C4C" w:rsidR="00686E4F" w:rsidRPr="00686E4F" w:rsidRDefault="00686E4F" w:rsidP="00686E4F">
      <w:pPr>
        <w:spacing w:after="0" w:line="240" w:lineRule="auto"/>
        <w:rPr>
          <w:sz w:val="24"/>
          <w:szCs w:val="24"/>
          <w:highlight w:val="yellow"/>
        </w:rPr>
      </w:pPr>
      <w:r w:rsidRPr="00686E4F">
        <w:rPr>
          <w:sz w:val="24"/>
          <w:szCs w:val="24"/>
          <w:highlight w:val="yellow"/>
        </w:rPr>
        <w:t>AQRP PROJECT MANAGER</w:t>
      </w:r>
    </w:p>
    <w:p w14:paraId="69C1D72D" w14:textId="77777777" w:rsidR="00686E4F" w:rsidRDefault="00686E4F" w:rsidP="00686E4F">
      <w:pPr>
        <w:spacing w:after="0" w:line="240" w:lineRule="auto"/>
        <w:rPr>
          <w:sz w:val="24"/>
          <w:szCs w:val="24"/>
        </w:rPr>
      </w:pPr>
      <w:r w:rsidRPr="00235529">
        <w:rPr>
          <w:sz w:val="24"/>
          <w:szCs w:val="24"/>
        </w:rPr>
        <w:t>Project Manager, Texas Air Quality Research Program</w:t>
      </w:r>
    </w:p>
    <w:p w14:paraId="4C68C2D9" w14:textId="77777777" w:rsidR="00686E4F" w:rsidRPr="00235529" w:rsidRDefault="00686E4F" w:rsidP="00686E4F">
      <w:pPr>
        <w:spacing w:after="0" w:line="240" w:lineRule="auto"/>
        <w:rPr>
          <w:sz w:val="24"/>
          <w:szCs w:val="24"/>
        </w:rPr>
      </w:pPr>
    </w:p>
    <w:p w14:paraId="6A07CF14" w14:textId="77777777" w:rsidR="00686E4F" w:rsidRPr="00235529" w:rsidRDefault="00686E4F" w:rsidP="00686E4F">
      <w:pPr>
        <w:spacing w:after="0" w:line="240" w:lineRule="auto"/>
        <w:rPr>
          <w:sz w:val="24"/>
          <w:szCs w:val="24"/>
        </w:rPr>
      </w:pPr>
    </w:p>
    <w:p w14:paraId="48A020B6" w14:textId="4F3C7AB9" w:rsidR="00686E4F" w:rsidRPr="00235529" w:rsidRDefault="00686E4F" w:rsidP="00686E4F">
      <w:pPr>
        <w:spacing w:after="0" w:line="240" w:lineRule="auto"/>
        <w:rPr>
          <w:sz w:val="24"/>
          <w:szCs w:val="24"/>
        </w:rPr>
      </w:pPr>
      <w:r w:rsidRPr="00235529">
        <w:rPr>
          <w:sz w:val="24"/>
          <w:szCs w:val="24"/>
        </w:rPr>
        <w:t>This Scope of Work</w:t>
      </w:r>
      <w:r>
        <w:rPr>
          <w:sz w:val="24"/>
          <w:szCs w:val="24"/>
        </w:rPr>
        <w:t xml:space="preserve"> was approved electronically on </w:t>
      </w:r>
      <w:r w:rsidRPr="00686E4F">
        <w:rPr>
          <w:b/>
          <w:sz w:val="24"/>
          <w:szCs w:val="24"/>
          <w:u w:val="single"/>
        </w:rPr>
        <w:t>DATE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 w:rsidRPr="00235529">
        <w:rPr>
          <w:sz w:val="24"/>
          <w:szCs w:val="24"/>
        </w:rPr>
        <w:t xml:space="preserve"> </w:t>
      </w:r>
      <w:r w:rsidRPr="00686E4F">
        <w:rPr>
          <w:sz w:val="24"/>
          <w:szCs w:val="24"/>
          <w:highlight w:val="yellow"/>
        </w:rPr>
        <w:t>TCEQ LIAISON</w:t>
      </w:r>
      <w:r w:rsidRPr="00235529">
        <w:rPr>
          <w:sz w:val="24"/>
          <w:szCs w:val="24"/>
        </w:rPr>
        <w:t>, Texas Commission on Environmental Quality</w:t>
      </w:r>
    </w:p>
    <w:p w14:paraId="4213B5EB" w14:textId="77777777" w:rsidR="00686E4F" w:rsidRPr="00235529" w:rsidRDefault="00686E4F" w:rsidP="00686E4F">
      <w:pPr>
        <w:spacing w:after="0" w:line="240" w:lineRule="auto"/>
        <w:rPr>
          <w:sz w:val="24"/>
          <w:szCs w:val="24"/>
        </w:rPr>
      </w:pPr>
    </w:p>
    <w:p w14:paraId="0936BD02" w14:textId="2FA14108" w:rsidR="00686E4F" w:rsidRPr="00686E4F" w:rsidRDefault="00686E4F" w:rsidP="00686E4F">
      <w:pPr>
        <w:spacing w:after="0" w:line="240" w:lineRule="auto"/>
        <w:rPr>
          <w:sz w:val="24"/>
          <w:szCs w:val="24"/>
          <w:highlight w:val="yellow"/>
        </w:rPr>
      </w:pPr>
      <w:r w:rsidRPr="00686E4F">
        <w:rPr>
          <w:sz w:val="24"/>
          <w:szCs w:val="24"/>
          <w:highlight w:val="yellow"/>
        </w:rPr>
        <w:t>TCEQ LIAISON</w:t>
      </w:r>
    </w:p>
    <w:p w14:paraId="13FDB7E4" w14:textId="77777777" w:rsidR="00686E4F" w:rsidRPr="00235529" w:rsidRDefault="00686E4F" w:rsidP="00686E4F">
      <w:pPr>
        <w:spacing w:after="0" w:line="240" w:lineRule="auto"/>
        <w:rPr>
          <w:sz w:val="24"/>
          <w:szCs w:val="24"/>
        </w:rPr>
      </w:pPr>
      <w:r w:rsidRPr="00235529">
        <w:rPr>
          <w:sz w:val="24"/>
          <w:szCs w:val="24"/>
        </w:rPr>
        <w:t>Project Liaison, Texas Commission on Environmental Quality</w:t>
      </w:r>
    </w:p>
    <w:p w14:paraId="07846838" w14:textId="77777777" w:rsidR="00686E4F" w:rsidRDefault="00686E4F" w:rsidP="00686E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DF7CB60" w14:textId="05F89A52" w:rsidR="00686E4F" w:rsidRDefault="00686E4F" w:rsidP="00686E4F">
      <w:pPr>
        <w:jc w:val="center"/>
        <w:rPr>
          <w:b/>
          <w:bCs/>
        </w:rPr>
      </w:pPr>
      <w:r w:rsidRPr="00686E4F">
        <w:rPr>
          <w:b/>
          <w:bCs/>
        </w:rPr>
        <w:lastRenderedPageBreak/>
        <w:t>Scope of Work</w:t>
      </w:r>
    </w:p>
    <w:p w14:paraId="3120C2B9" w14:textId="355CD2F4" w:rsidR="00686E4F" w:rsidRPr="00686E4F" w:rsidRDefault="00686E4F" w:rsidP="00A45CF1">
      <w:pPr>
        <w:spacing w:after="160" w:line="259" w:lineRule="auto"/>
        <w:rPr>
          <w:b/>
          <w:bCs/>
        </w:rPr>
      </w:pPr>
    </w:p>
    <w:sectPr w:rsidR="00686E4F" w:rsidRPr="00686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4F"/>
    <w:rsid w:val="006078EC"/>
    <w:rsid w:val="00686E4F"/>
    <w:rsid w:val="009D5C83"/>
    <w:rsid w:val="00A4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E5275"/>
  <w15:chartTrackingRefBased/>
  <w15:docId w15:val="{72F1E0E4-8224-47DE-A7FA-81F34B58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E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RoseAnna Goewey</dc:creator>
  <cp:keywords/>
  <dc:description/>
  <cp:lastModifiedBy>RoseAnna Goewey</cp:lastModifiedBy>
  <cp:revision>3</cp:revision>
  <dcterms:created xsi:type="dcterms:W3CDTF">2022-08-10T13:19:00Z</dcterms:created>
  <dcterms:modified xsi:type="dcterms:W3CDTF">2022-08-10T13:29:00Z</dcterms:modified>
</cp:coreProperties>
</file>